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0E" w:rsidRPr="004B1720" w:rsidRDefault="004B1720" w:rsidP="00085F0E">
      <w:pPr>
        <w:jc w:val="center"/>
        <w:rPr>
          <w:b/>
          <w:u w:val="single"/>
        </w:rPr>
      </w:pPr>
      <w:r w:rsidRPr="004B1720">
        <w:rPr>
          <w:b/>
          <w:u w:val="single"/>
        </w:rPr>
        <w:t>Letter to potential applicants from the current Pastoral &amp; Spiritual Guidance Coordinator</w:t>
      </w:r>
    </w:p>
    <w:p w:rsidR="000E1E70" w:rsidRPr="00085F0E" w:rsidRDefault="00697261" w:rsidP="00697261">
      <w:pPr>
        <w:rPr>
          <w:i/>
        </w:rPr>
      </w:pPr>
      <w:r w:rsidRPr="00085F0E">
        <w:rPr>
          <w:i/>
        </w:rPr>
        <w:t xml:space="preserve">Thank you for considering this vital and </w:t>
      </w:r>
      <w:r w:rsidR="000E1E70" w:rsidRPr="00085F0E">
        <w:rPr>
          <w:i/>
        </w:rPr>
        <w:t xml:space="preserve">totally fulfilling </w:t>
      </w:r>
      <w:r w:rsidRPr="00085F0E">
        <w:rPr>
          <w:i/>
        </w:rPr>
        <w:t>post</w:t>
      </w:r>
      <w:r w:rsidR="000E1E70" w:rsidRPr="00085F0E">
        <w:rPr>
          <w:i/>
        </w:rPr>
        <w:t xml:space="preserve">. </w:t>
      </w:r>
    </w:p>
    <w:p w:rsidR="00697261" w:rsidRPr="00085F0E" w:rsidRDefault="000E1E70" w:rsidP="00697261">
      <w:pPr>
        <w:rPr>
          <w:i/>
        </w:rPr>
      </w:pPr>
      <w:r w:rsidRPr="00085F0E">
        <w:rPr>
          <w:i/>
        </w:rPr>
        <w:t xml:space="preserve">I </w:t>
      </w:r>
      <w:r w:rsidR="00C633C9" w:rsidRPr="00085F0E">
        <w:rPr>
          <w:i/>
        </w:rPr>
        <w:t xml:space="preserve">have been chaplain at </w:t>
      </w:r>
      <w:proofErr w:type="spellStart"/>
      <w:r w:rsidR="00C633C9" w:rsidRPr="00085F0E">
        <w:rPr>
          <w:i/>
        </w:rPr>
        <w:t>Treloar’s</w:t>
      </w:r>
      <w:proofErr w:type="spellEnd"/>
      <w:r w:rsidR="00697261" w:rsidRPr="00085F0E">
        <w:rPr>
          <w:i/>
        </w:rPr>
        <w:t xml:space="preserve"> </w:t>
      </w:r>
      <w:r w:rsidRPr="00085F0E">
        <w:rPr>
          <w:i/>
        </w:rPr>
        <w:t xml:space="preserve">for nearly 5 years and it is the best </w:t>
      </w:r>
      <w:r w:rsidR="009368AB">
        <w:rPr>
          <w:i/>
        </w:rPr>
        <w:t>role I have ever hel</w:t>
      </w:r>
      <w:r w:rsidRPr="00085F0E">
        <w:rPr>
          <w:i/>
        </w:rPr>
        <w:t>d.</w:t>
      </w:r>
    </w:p>
    <w:p w:rsidR="009249B0" w:rsidRPr="00085F0E" w:rsidRDefault="009249B0" w:rsidP="009249B0">
      <w:pPr>
        <w:pStyle w:val="Body"/>
        <w:rPr>
          <w:rFonts w:asciiTheme="minorHAnsi" w:hAnsiTheme="minorHAnsi"/>
          <w:i/>
        </w:rPr>
      </w:pPr>
      <w:r w:rsidRPr="00085F0E">
        <w:rPr>
          <w:rFonts w:asciiTheme="minorHAnsi" w:hAnsiTheme="minorHAnsi"/>
          <w:i/>
        </w:rPr>
        <w:t xml:space="preserve">As chaplain to all, those of any faith or none, </w:t>
      </w:r>
      <w:r w:rsidR="000E1E70" w:rsidRPr="00085F0E">
        <w:rPr>
          <w:rFonts w:asciiTheme="minorHAnsi" w:hAnsiTheme="minorHAnsi"/>
          <w:i/>
        </w:rPr>
        <w:t xml:space="preserve">students, staff or parents, </w:t>
      </w:r>
      <w:r w:rsidRPr="00085F0E">
        <w:rPr>
          <w:rFonts w:asciiTheme="minorHAnsi" w:hAnsiTheme="minorHAnsi"/>
          <w:i/>
        </w:rPr>
        <w:t>my main priorit</w:t>
      </w:r>
      <w:bookmarkStart w:id="0" w:name="_GoBack"/>
      <w:bookmarkEnd w:id="0"/>
      <w:r w:rsidRPr="00085F0E">
        <w:rPr>
          <w:rFonts w:asciiTheme="minorHAnsi" w:hAnsiTheme="minorHAnsi"/>
          <w:i/>
        </w:rPr>
        <w:t xml:space="preserve">y is to be </w:t>
      </w:r>
      <w:r w:rsidR="000E1E70" w:rsidRPr="00085F0E">
        <w:rPr>
          <w:rFonts w:asciiTheme="minorHAnsi" w:hAnsiTheme="minorHAnsi"/>
          <w:i/>
        </w:rPr>
        <w:t xml:space="preserve">pastorally </w:t>
      </w:r>
      <w:r w:rsidRPr="00085F0E">
        <w:rPr>
          <w:rFonts w:asciiTheme="minorHAnsi" w:hAnsiTheme="minorHAnsi"/>
          <w:i/>
        </w:rPr>
        <w:t>available, whether</w:t>
      </w:r>
      <w:r w:rsidR="007C4DC2" w:rsidRPr="00085F0E">
        <w:rPr>
          <w:rFonts w:asciiTheme="minorHAnsi" w:hAnsiTheme="minorHAnsi"/>
          <w:i/>
        </w:rPr>
        <w:t xml:space="preserve"> that</w:t>
      </w:r>
      <w:r w:rsidRPr="00085F0E">
        <w:rPr>
          <w:rFonts w:asciiTheme="minorHAnsi" w:hAnsiTheme="minorHAnsi"/>
          <w:i/>
        </w:rPr>
        <w:t xml:space="preserve"> be in a classroom, an office, the corridor or the chapel. </w:t>
      </w:r>
    </w:p>
    <w:p w:rsidR="000E1E70" w:rsidRPr="00085F0E" w:rsidRDefault="000E1E70" w:rsidP="009249B0">
      <w:pPr>
        <w:pStyle w:val="Body"/>
        <w:rPr>
          <w:rFonts w:asciiTheme="minorHAnsi" w:hAnsiTheme="minorHAnsi"/>
          <w:i/>
        </w:rPr>
      </w:pPr>
    </w:p>
    <w:p w:rsidR="000E1E70" w:rsidRPr="00085F0E" w:rsidRDefault="000E1E70" w:rsidP="009249B0">
      <w:pPr>
        <w:pStyle w:val="Body"/>
        <w:rPr>
          <w:rFonts w:asciiTheme="minorHAnsi" w:hAnsiTheme="minorHAnsi"/>
          <w:i/>
        </w:rPr>
      </w:pPr>
      <w:r w:rsidRPr="00085F0E">
        <w:rPr>
          <w:rFonts w:asciiTheme="minorHAnsi" w:hAnsiTheme="minorHAnsi"/>
          <w:i/>
        </w:rPr>
        <w:t>There are a num</w:t>
      </w:r>
      <w:r w:rsidR="00B5456D" w:rsidRPr="00085F0E">
        <w:rPr>
          <w:rFonts w:asciiTheme="minorHAnsi" w:hAnsiTheme="minorHAnsi"/>
          <w:i/>
        </w:rPr>
        <w:t xml:space="preserve">ber </w:t>
      </w:r>
      <w:r w:rsidRPr="00085F0E">
        <w:rPr>
          <w:rFonts w:asciiTheme="minorHAnsi" w:hAnsiTheme="minorHAnsi"/>
          <w:i/>
        </w:rPr>
        <w:t xml:space="preserve">of </w:t>
      </w:r>
      <w:r w:rsidR="00B5456D" w:rsidRPr="00085F0E">
        <w:rPr>
          <w:rFonts w:asciiTheme="minorHAnsi" w:hAnsiTheme="minorHAnsi"/>
          <w:i/>
        </w:rPr>
        <w:t xml:space="preserve">fixed activities in my role including contributing </w:t>
      </w:r>
      <w:r w:rsidR="00C633C9" w:rsidRPr="00085F0E">
        <w:rPr>
          <w:rFonts w:asciiTheme="minorHAnsi" w:hAnsiTheme="minorHAnsi"/>
          <w:i/>
        </w:rPr>
        <w:t>to Monday Assemblies</w:t>
      </w:r>
      <w:r w:rsidR="00B5456D" w:rsidRPr="00085F0E">
        <w:rPr>
          <w:rFonts w:asciiTheme="minorHAnsi" w:hAnsiTheme="minorHAnsi"/>
          <w:i/>
        </w:rPr>
        <w:t xml:space="preserve"> with a </w:t>
      </w:r>
      <w:r w:rsidR="00C633C9" w:rsidRPr="00085F0E">
        <w:rPr>
          <w:rFonts w:asciiTheme="minorHAnsi" w:hAnsiTheme="minorHAnsi"/>
          <w:i/>
        </w:rPr>
        <w:t xml:space="preserve">short </w:t>
      </w:r>
      <w:r w:rsidR="00B5456D" w:rsidRPr="00085F0E">
        <w:rPr>
          <w:rFonts w:asciiTheme="minorHAnsi" w:hAnsiTheme="minorHAnsi"/>
          <w:i/>
        </w:rPr>
        <w:t>‘Thought for the Week’</w:t>
      </w:r>
      <w:r w:rsidR="00C633C9" w:rsidRPr="00085F0E">
        <w:rPr>
          <w:rFonts w:asciiTheme="minorHAnsi" w:hAnsiTheme="minorHAnsi"/>
          <w:i/>
        </w:rPr>
        <w:t>,</w:t>
      </w:r>
      <w:r w:rsidR="00B5456D" w:rsidRPr="00085F0E">
        <w:rPr>
          <w:rFonts w:asciiTheme="minorHAnsi" w:hAnsiTheme="minorHAnsi"/>
          <w:i/>
        </w:rPr>
        <w:t xml:space="preserve"> helping out and leading main school </w:t>
      </w:r>
      <w:r w:rsidR="00C633C9" w:rsidRPr="00085F0E">
        <w:rPr>
          <w:rFonts w:asciiTheme="minorHAnsi" w:hAnsiTheme="minorHAnsi"/>
          <w:i/>
        </w:rPr>
        <w:t xml:space="preserve">Friday </w:t>
      </w:r>
      <w:r w:rsidR="00B5456D" w:rsidRPr="00085F0E">
        <w:rPr>
          <w:rFonts w:asciiTheme="minorHAnsi" w:hAnsiTheme="minorHAnsi"/>
          <w:i/>
        </w:rPr>
        <w:t>assemblies and seasonal assemblies in School and College. Leading small services for students and staff in the chapel and welcoming class groups for teaching sessions.</w:t>
      </w:r>
    </w:p>
    <w:p w:rsidR="00B5456D" w:rsidRPr="00085F0E" w:rsidRDefault="00B5456D" w:rsidP="009249B0">
      <w:pPr>
        <w:pStyle w:val="Body"/>
        <w:rPr>
          <w:rFonts w:asciiTheme="minorHAnsi" w:hAnsiTheme="minorHAnsi"/>
          <w:i/>
        </w:rPr>
      </w:pPr>
    </w:p>
    <w:p w:rsidR="009249B0" w:rsidRPr="00085F0E" w:rsidRDefault="009249B0" w:rsidP="009249B0">
      <w:pPr>
        <w:pStyle w:val="Body"/>
        <w:rPr>
          <w:rFonts w:asciiTheme="minorHAnsi" w:hAnsiTheme="minorHAnsi"/>
          <w:i/>
        </w:rPr>
      </w:pPr>
      <w:r w:rsidRPr="00085F0E">
        <w:rPr>
          <w:rFonts w:asciiTheme="minorHAnsi" w:hAnsiTheme="minorHAnsi"/>
          <w:i/>
        </w:rPr>
        <w:t xml:space="preserve">One of my main areas of work has been the establishment of a Christian Union. We now have </w:t>
      </w:r>
      <w:r w:rsidR="00B5456D" w:rsidRPr="00085F0E">
        <w:rPr>
          <w:rFonts w:asciiTheme="minorHAnsi" w:hAnsiTheme="minorHAnsi"/>
          <w:i/>
        </w:rPr>
        <w:t xml:space="preserve">more than </w:t>
      </w:r>
      <w:r w:rsidRPr="00085F0E">
        <w:rPr>
          <w:rFonts w:asciiTheme="minorHAnsi" w:hAnsiTheme="minorHAnsi"/>
          <w:i/>
        </w:rPr>
        <w:t xml:space="preserve">20 students on role and on average 10/15 usually attend. The group provides students with opportunities to deepen their spirituality as well as exploring difficult questions. We </w:t>
      </w:r>
      <w:r w:rsidR="00B5456D" w:rsidRPr="00085F0E">
        <w:rPr>
          <w:rFonts w:asciiTheme="minorHAnsi" w:hAnsiTheme="minorHAnsi"/>
          <w:i/>
        </w:rPr>
        <w:t xml:space="preserve">meet in </w:t>
      </w:r>
      <w:r w:rsidRPr="00085F0E">
        <w:rPr>
          <w:rFonts w:asciiTheme="minorHAnsi" w:hAnsiTheme="minorHAnsi"/>
          <w:i/>
        </w:rPr>
        <w:t>the chapel</w:t>
      </w:r>
      <w:r w:rsidR="007C4DC2" w:rsidRPr="00085F0E">
        <w:rPr>
          <w:rFonts w:asciiTheme="minorHAnsi" w:hAnsiTheme="minorHAnsi"/>
          <w:i/>
        </w:rPr>
        <w:t>,</w:t>
      </w:r>
      <w:r w:rsidRPr="00085F0E">
        <w:rPr>
          <w:rFonts w:asciiTheme="minorHAnsi" w:hAnsiTheme="minorHAnsi"/>
          <w:i/>
        </w:rPr>
        <w:t xml:space="preserve"> </w:t>
      </w:r>
      <w:r w:rsidR="00C633C9" w:rsidRPr="00085F0E">
        <w:rPr>
          <w:rFonts w:asciiTheme="minorHAnsi" w:hAnsiTheme="minorHAnsi"/>
          <w:i/>
        </w:rPr>
        <w:t xml:space="preserve">where, as result of </w:t>
      </w:r>
      <w:r w:rsidR="00B5456D" w:rsidRPr="00085F0E">
        <w:rPr>
          <w:rFonts w:asciiTheme="minorHAnsi" w:hAnsiTheme="minorHAnsi"/>
          <w:i/>
        </w:rPr>
        <w:t xml:space="preserve">a </w:t>
      </w:r>
      <w:r w:rsidRPr="00085F0E">
        <w:rPr>
          <w:rFonts w:asciiTheme="minorHAnsi" w:hAnsiTheme="minorHAnsi"/>
          <w:i/>
        </w:rPr>
        <w:t xml:space="preserve">kind donation </w:t>
      </w:r>
      <w:r w:rsidR="007C4DC2" w:rsidRPr="00085F0E">
        <w:rPr>
          <w:rFonts w:asciiTheme="minorHAnsi" w:hAnsiTheme="minorHAnsi"/>
          <w:i/>
        </w:rPr>
        <w:t xml:space="preserve">by </w:t>
      </w:r>
      <w:r w:rsidR="00D63D8F" w:rsidRPr="00085F0E">
        <w:rPr>
          <w:rFonts w:asciiTheme="minorHAnsi" w:hAnsiTheme="minorHAnsi"/>
          <w:i/>
        </w:rPr>
        <w:t>a Christian charity</w:t>
      </w:r>
      <w:r w:rsidR="007C4DC2" w:rsidRPr="00085F0E">
        <w:rPr>
          <w:rFonts w:asciiTheme="minorHAnsi" w:hAnsiTheme="minorHAnsi"/>
          <w:i/>
        </w:rPr>
        <w:t>,</w:t>
      </w:r>
      <w:r w:rsidRPr="00085F0E">
        <w:rPr>
          <w:rFonts w:asciiTheme="minorHAnsi" w:hAnsiTheme="minorHAnsi"/>
          <w:i/>
        </w:rPr>
        <w:t xml:space="preserve"> a large flat screen and computer </w:t>
      </w:r>
      <w:r w:rsidR="00C633C9" w:rsidRPr="00085F0E">
        <w:rPr>
          <w:rFonts w:asciiTheme="minorHAnsi" w:hAnsiTheme="minorHAnsi"/>
          <w:i/>
        </w:rPr>
        <w:t>have been installed which very much enhances</w:t>
      </w:r>
      <w:r w:rsidRPr="00085F0E">
        <w:rPr>
          <w:rFonts w:asciiTheme="minorHAnsi" w:hAnsiTheme="minorHAnsi"/>
          <w:i/>
        </w:rPr>
        <w:t xml:space="preserve"> all aspects of our worship</w:t>
      </w:r>
      <w:r w:rsidR="007C4DC2" w:rsidRPr="00085F0E">
        <w:rPr>
          <w:rFonts w:asciiTheme="minorHAnsi" w:hAnsiTheme="minorHAnsi"/>
          <w:i/>
        </w:rPr>
        <w:t xml:space="preserve"> and activities</w:t>
      </w:r>
      <w:r w:rsidRPr="00085F0E">
        <w:rPr>
          <w:rFonts w:asciiTheme="minorHAnsi" w:hAnsiTheme="minorHAnsi"/>
          <w:i/>
        </w:rPr>
        <w:t xml:space="preserve">. </w:t>
      </w:r>
    </w:p>
    <w:p w:rsidR="009249B0" w:rsidRPr="00085F0E" w:rsidRDefault="009249B0" w:rsidP="009249B0">
      <w:pPr>
        <w:pStyle w:val="Body"/>
        <w:rPr>
          <w:rFonts w:asciiTheme="minorHAnsi" w:hAnsiTheme="minorHAnsi"/>
          <w:i/>
        </w:rPr>
      </w:pPr>
    </w:p>
    <w:p w:rsidR="009249B0" w:rsidRPr="00085F0E" w:rsidRDefault="009249B0" w:rsidP="009249B0">
      <w:pPr>
        <w:pStyle w:val="Body"/>
        <w:rPr>
          <w:rFonts w:asciiTheme="minorHAnsi" w:hAnsiTheme="minorHAnsi"/>
          <w:i/>
        </w:rPr>
      </w:pPr>
      <w:r w:rsidRPr="00085F0E">
        <w:rPr>
          <w:rFonts w:asciiTheme="minorHAnsi" w:hAnsiTheme="minorHAnsi"/>
          <w:i/>
        </w:rPr>
        <w:t xml:space="preserve">Treloar chapel is a very special place and is used on a daily basis. </w:t>
      </w:r>
      <w:r w:rsidR="00FA739D" w:rsidRPr="00085F0E">
        <w:rPr>
          <w:rFonts w:asciiTheme="minorHAnsi" w:hAnsiTheme="minorHAnsi"/>
          <w:i/>
        </w:rPr>
        <w:t>Its multiple uses include</w:t>
      </w:r>
      <w:r w:rsidRPr="00085F0E">
        <w:rPr>
          <w:rFonts w:asciiTheme="minorHAnsi" w:hAnsiTheme="minorHAnsi"/>
          <w:i/>
        </w:rPr>
        <w:t xml:space="preserve"> prayer, worship, a quie</w:t>
      </w:r>
      <w:r w:rsidR="00C633C9" w:rsidRPr="00085F0E">
        <w:rPr>
          <w:rFonts w:asciiTheme="minorHAnsi" w:hAnsiTheme="minorHAnsi"/>
          <w:i/>
        </w:rPr>
        <w:t>t chat and a place to retreat</w:t>
      </w:r>
      <w:r w:rsidRPr="00085F0E">
        <w:rPr>
          <w:rFonts w:asciiTheme="minorHAnsi" w:hAnsiTheme="minorHAnsi"/>
          <w:i/>
        </w:rPr>
        <w:t xml:space="preserve"> and reflect. When we sadly experienced the death of four current students </w:t>
      </w:r>
      <w:r w:rsidR="007C4DC2" w:rsidRPr="00085F0E">
        <w:rPr>
          <w:rFonts w:asciiTheme="minorHAnsi" w:hAnsiTheme="minorHAnsi"/>
          <w:i/>
        </w:rPr>
        <w:t xml:space="preserve">in one </w:t>
      </w:r>
      <w:r w:rsidRPr="00085F0E">
        <w:rPr>
          <w:rFonts w:asciiTheme="minorHAnsi" w:hAnsiTheme="minorHAnsi"/>
          <w:i/>
        </w:rPr>
        <w:t xml:space="preserve">term it became the focal place for remembrance and supporting those in grief. </w:t>
      </w:r>
      <w:r w:rsidR="00B5456D" w:rsidRPr="00085F0E">
        <w:rPr>
          <w:rFonts w:asciiTheme="minorHAnsi" w:hAnsiTheme="minorHAnsi"/>
          <w:i/>
        </w:rPr>
        <w:t xml:space="preserve">Each year </w:t>
      </w:r>
      <w:r w:rsidRPr="00085F0E">
        <w:rPr>
          <w:rFonts w:asciiTheme="minorHAnsi" w:hAnsiTheme="minorHAnsi"/>
          <w:i/>
        </w:rPr>
        <w:t xml:space="preserve">we set up a week of prayer activities </w:t>
      </w:r>
      <w:r w:rsidR="00B9325F" w:rsidRPr="00085F0E">
        <w:rPr>
          <w:rFonts w:asciiTheme="minorHAnsi" w:hAnsiTheme="minorHAnsi"/>
          <w:i/>
        </w:rPr>
        <w:t xml:space="preserve">in the chapel </w:t>
      </w:r>
      <w:r w:rsidRPr="00085F0E">
        <w:rPr>
          <w:rFonts w:asciiTheme="minorHAnsi" w:hAnsiTheme="minorHAnsi"/>
          <w:i/>
        </w:rPr>
        <w:t xml:space="preserve">which </w:t>
      </w:r>
      <w:r w:rsidR="00B5456D" w:rsidRPr="00085F0E">
        <w:rPr>
          <w:rFonts w:asciiTheme="minorHAnsi" w:hAnsiTheme="minorHAnsi"/>
          <w:i/>
        </w:rPr>
        <w:t xml:space="preserve">have </w:t>
      </w:r>
      <w:r w:rsidRPr="00085F0E">
        <w:rPr>
          <w:rFonts w:asciiTheme="minorHAnsi" w:hAnsiTheme="minorHAnsi"/>
          <w:i/>
        </w:rPr>
        <w:t xml:space="preserve">proved popular with many </w:t>
      </w:r>
      <w:r w:rsidR="00B5456D" w:rsidRPr="00085F0E">
        <w:rPr>
          <w:rFonts w:asciiTheme="minorHAnsi" w:hAnsiTheme="minorHAnsi"/>
          <w:i/>
        </w:rPr>
        <w:t>pupils and have sometimes been combined with a visit to Winchester Cathedral.</w:t>
      </w:r>
    </w:p>
    <w:p w:rsidR="005C207C" w:rsidRPr="00085F0E" w:rsidRDefault="005C207C" w:rsidP="009249B0">
      <w:pPr>
        <w:pStyle w:val="Body"/>
        <w:rPr>
          <w:rFonts w:asciiTheme="minorHAnsi" w:hAnsiTheme="minorHAnsi"/>
          <w:i/>
        </w:rPr>
      </w:pPr>
    </w:p>
    <w:p w:rsidR="009249B0" w:rsidRPr="00085F0E" w:rsidRDefault="009249B0" w:rsidP="009249B0">
      <w:pPr>
        <w:pStyle w:val="Body"/>
        <w:rPr>
          <w:rFonts w:asciiTheme="minorHAnsi" w:hAnsiTheme="minorHAnsi"/>
          <w:i/>
        </w:rPr>
      </w:pPr>
      <w:r w:rsidRPr="00085F0E">
        <w:rPr>
          <w:rFonts w:asciiTheme="minorHAnsi" w:hAnsiTheme="minorHAnsi"/>
          <w:i/>
        </w:rPr>
        <w:t xml:space="preserve">Numbers </w:t>
      </w:r>
      <w:r w:rsidR="007C4DC2" w:rsidRPr="00085F0E">
        <w:rPr>
          <w:rFonts w:asciiTheme="minorHAnsi" w:hAnsiTheme="minorHAnsi"/>
          <w:i/>
        </w:rPr>
        <w:t>wanting to go to church on a Sunday have</w:t>
      </w:r>
      <w:r w:rsidRPr="00085F0E">
        <w:rPr>
          <w:rFonts w:asciiTheme="minorHAnsi" w:hAnsiTheme="minorHAnsi"/>
          <w:i/>
        </w:rPr>
        <w:t xml:space="preserve"> </w:t>
      </w:r>
      <w:r w:rsidR="005C207C" w:rsidRPr="00085F0E">
        <w:rPr>
          <w:rFonts w:asciiTheme="minorHAnsi" w:hAnsiTheme="minorHAnsi"/>
          <w:i/>
        </w:rPr>
        <w:t xml:space="preserve">grown. A group of students regularly attend the Harvest Church </w:t>
      </w:r>
      <w:r w:rsidR="002A2FA3" w:rsidRPr="00085F0E">
        <w:rPr>
          <w:rFonts w:asciiTheme="minorHAnsi" w:hAnsiTheme="minorHAnsi"/>
          <w:i/>
        </w:rPr>
        <w:t xml:space="preserve">in Alton </w:t>
      </w:r>
      <w:r w:rsidR="005C207C" w:rsidRPr="00085F0E">
        <w:rPr>
          <w:rFonts w:asciiTheme="minorHAnsi" w:hAnsiTheme="minorHAnsi"/>
          <w:i/>
        </w:rPr>
        <w:t xml:space="preserve">and some have also enjoyed going to Andrew’s Endowed School </w:t>
      </w:r>
      <w:r w:rsidR="00D63D8F" w:rsidRPr="00085F0E">
        <w:rPr>
          <w:rFonts w:asciiTheme="minorHAnsi" w:hAnsiTheme="minorHAnsi"/>
          <w:i/>
        </w:rPr>
        <w:t>and Holy Rood Church for Church at 4</w:t>
      </w:r>
      <w:r w:rsidR="00FA739D" w:rsidRPr="00085F0E">
        <w:rPr>
          <w:rFonts w:asciiTheme="minorHAnsi" w:hAnsiTheme="minorHAnsi"/>
          <w:i/>
        </w:rPr>
        <w:t xml:space="preserve"> (a family service)</w:t>
      </w:r>
      <w:r w:rsidR="005C207C" w:rsidRPr="00085F0E">
        <w:rPr>
          <w:rFonts w:asciiTheme="minorHAnsi" w:hAnsiTheme="minorHAnsi"/>
          <w:i/>
        </w:rPr>
        <w:t>. In addition we have a small gathering of students in the chapel on Friday lunchtimes</w:t>
      </w:r>
      <w:r w:rsidR="00D63D8F" w:rsidRPr="00085F0E">
        <w:rPr>
          <w:rFonts w:asciiTheme="minorHAnsi" w:hAnsiTheme="minorHAnsi"/>
          <w:i/>
        </w:rPr>
        <w:t xml:space="preserve"> and staff on Monday mornings.</w:t>
      </w:r>
    </w:p>
    <w:p w:rsidR="002A2FA3" w:rsidRPr="00085F0E" w:rsidRDefault="002A2FA3" w:rsidP="009249B0">
      <w:pPr>
        <w:pStyle w:val="Body"/>
        <w:rPr>
          <w:rFonts w:asciiTheme="minorHAnsi" w:hAnsiTheme="minorHAnsi"/>
          <w:i/>
        </w:rPr>
      </w:pPr>
    </w:p>
    <w:p w:rsidR="002A2FA3" w:rsidRPr="00085F0E" w:rsidRDefault="002A2FA3" w:rsidP="009249B0">
      <w:pPr>
        <w:pStyle w:val="Body"/>
        <w:rPr>
          <w:rFonts w:asciiTheme="minorHAnsi" w:hAnsiTheme="minorHAnsi"/>
          <w:i/>
        </w:rPr>
      </w:pPr>
      <w:r w:rsidRPr="00085F0E">
        <w:rPr>
          <w:rFonts w:asciiTheme="minorHAnsi" w:hAnsiTheme="minorHAnsi"/>
          <w:i/>
        </w:rPr>
        <w:t>Sadly with a significant number of students living with life limiting conditions, a large staff body (800) and vulnerable families, my work often involves supporting people through death and bereavement. As well as devising</w:t>
      </w:r>
      <w:r w:rsidR="00C633C9" w:rsidRPr="00085F0E">
        <w:rPr>
          <w:rFonts w:asciiTheme="minorHAnsi" w:hAnsiTheme="minorHAnsi"/>
          <w:i/>
        </w:rPr>
        <w:t xml:space="preserve"> Memorial services, I have devised and deliver, with the Head of Counselling, a course o</w:t>
      </w:r>
      <w:r w:rsidR="00FA739D" w:rsidRPr="00085F0E">
        <w:rPr>
          <w:rFonts w:asciiTheme="minorHAnsi" w:hAnsiTheme="minorHAnsi"/>
          <w:i/>
        </w:rPr>
        <w:t>n ‘Loss, Grief and Bereavement’ but mostly again it is about offering comfort by just listening and being with.</w:t>
      </w:r>
    </w:p>
    <w:p w:rsidR="002A2FA3" w:rsidRPr="00085F0E" w:rsidRDefault="002A2FA3" w:rsidP="009249B0">
      <w:pPr>
        <w:pStyle w:val="Body"/>
        <w:rPr>
          <w:rFonts w:asciiTheme="minorHAnsi" w:hAnsiTheme="minorHAnsi"/>
          <w:i/>
        </w:rPr>
      </w:pPr>
    </w:p>
    <w:p w:rsidR="009249B0" w:rsidRPr="00085F0E" w:rsidRDefault="009249B0" w:rsidP="009249B0">
      <w:pPr>
        <w:pStyle w:val="Body"/>
        <w:rPr>
          <w:rFonts w:asciiTheme="minorHAnsi" w:hAnsiTheme="minorHAnsi"/>
          <w:i/>
        </w:rPr>
      </w:pPr>
      <w:r w:rsidRPr="00085F0E">
        <w:rPr>
          <w:rFonts w:asciiTheme="minorHAnsi" w:hAnsiTheme="minorHAnsi"/>
          <w:i/>
        </w:rPr>
        <w:t xml:space="preserve">When I was ordained as an Anglican priest I never envisaged working as a school chaplain but as soon as I visited </w:t>
      </w:r>
      <w:proofErr w:type="spellStart"/>
      <w:r w:rsidR="00C633C9" w:rsidRPr="00085F0E">
        <w:rPr>
          <w:rFonts w:asciiTheme="minorHAnsi" w:hAnsiTheme="minorHAnsi"/>
          <w:i/>
        </w:rPr>
        <w:t>Treloar’s</w:t>
      </w:r>
      <w:proofErr w:type="spellEnd"/>
      <w:r w:rsidR="00C633C9" w:rsidRPr="00085F0E">
        <w:rPr>
          <w:rFonts w:asciiTheme="minorHAnsi" w:hAnsiTheme="minorHAnsi"/>
          <w:i/>
        </w:rPr>
        <w:t xml:space="preserve"> </w:t>
      </w:r>
      <w:r w:rsidR="00FA739D" w:rsidRPr="00085F0E">
        <w:rPr>
          <w:rFonts w:asciiTheme="minorHAnsi" w:hAnsiTheme="minorHAnsi"/>
          <w:i/>
        </w:rPr>
        <w:t xml:space="preserve">my heart sung and </w:t>
      </w:r>
      <w:r w:rsidR="00C633C9" w:rsidRPr="00085F0E">
        <w:rPr>
          <w:rFonts w:asciiTheme="minorHAnsi" w:hAnsiTheme="minorHAnsi"/>
          <w:i/>
        </w:rPr>
        <w:t>I realized that this</w:t>
      </w:r>
      <w:r w:rsidR="002A2FA3" w:rsidRPr="00085F0E">
        <w:rPr>
          <w:rFonts w:asciiTheme="minorHAnsi" w:hAnsiTheme="minorHAnsi"/>
          <w:i/>
        </w:rPr>
        <w:t xml:space="preserve"> is a place where the Kingdom of Heaven break</w:t>
      </w:r>
      <w:r w:rsidR="00C633C9" w:rsidRPr="00085F0E">
        <w:rPr>
          <w:rFonts w:asciiTheme="minorHAnsi" w:hAnsiTheme="minorHAnsi"/>
          <w:i/>
        </w:rPr>
        <w:t>s</w:t>
      </w:r>
      <w:r w:rsidR="002A2FA3" w:rsidRPr="00085F0E">
        <w:rPr>
          <w:rFonts w:asciiTheme="minorHAnsi" w:hAnsiTheme="minorHAnsi"/>
          <w:i/>
        </w:rPr>
        <w:t xml:space="preserve"> forth on a daily basis.</w:t>
      </w:r>
    </w:p>
    <w:p w:rsidR="00085F0E" w:rsidRPr="00085F0E" w:rsidRDefault="00085F0E" w:rsidP="009249B0">
      <w:pPr>
        <w:pStyle w:val="Body"/>
        <w:rPr>
          <w:rFonts w:asciiTheme="minorHAnsi" w:hAnsiTheme="minorHAnsi"/>
          <w:i/>
        </w:rPr>
      </w:pPr>
    </w:p>
    <w:p w:rsidR="00085F0E" w:rsidRPr="00085F0E" w:rsidRDefault="00085F0E" w:rsidP="009249B0">
      <w:pPr>
        <w:pStyle w:val="Body"/>
        <w:rPr>
          <w:rFonts w:asciiTheme="minorHAnsi" w:hAnsiTheme="minorHAnsi"/>
          <w:i/>
        </w:rPr>
      </w:pPr>
      <w:r w:rsidRPr="00085F0E">
        <w:rPr>
          <w:rFonts w:asciiTheme="minorHAnsi" w:hAnsiTheme="minorHAnsi"/>
          <w:i/>
        </w:rPr>
        <w:t xml:space="preserve">If you want to talk informally about this role I would </w:t>
      </w:r>
      <w:r w:rsidR="004B1720">
        <w:rPr>
          <w:rFonts w:asciiTheme="minorHAnsi" w:hAnsiTheme="minorHAnsi"/>
          <w:i/>
        </w:rPr>
        <w:t>welcome your call or visit.</w:t>
      </w:r>
    </w:p>
    <w:p w:rsidR="002A2FA3" w:rsidRPr="00085F0E" w:rsidRDefault="002A2FA3" w:rsidP="009249B0">
      <w:pPr>
        <w:pStyle w:val="Body"/>
        <w:rPr>
          <w:rFonts w:asciiTheme="minorHAnsi" w:hAnsiTheme="minorHAnsi"/>
          <w:i/>
        </w:rPr>
      </w:pPr>
    </w:p>
    <w:p w:rsidR="009249B0" w:rsidRPr="00085F0E" w:rsidRDefault="00FA739D" w:rsidP="009249B0">
      <w:pPr>
        <w:pStyle w:val="Body"/>
        <w:rPr>
          <w:rFonts w:asciiTheme="minorHAnsi" w:hAnsiTheme="minorHAnsi"/>
          <w:i/>
        </w:rPr>
      </w:pPr>
      <w:proofErr w:type="gramStart"/>
      <w:r w:rsidRPr="00085F0E">
        <w:rPr>
          <w:rFonts w:asciiTheme="minorHAnsi" w:hAnsiTheme="minorHAnsi"/>
          <w:i/>
        </w:rPr>
        <w:t>Revd.</w:t>
      </w:r>
      <w:proofErr w:type="gramEnd"/>
      <w:r w:rsidRPr="00085F0E">
        <w:rPr>
          <w:rFonts w:asciiTheme="minorHAnsi" w:hAnsiTheme="minorHAnsi"/>
          <w:i/>
        </w:rPr>
        <w:t xml:space="preserve"> </w:t>
      </w:r>
      <w:r w:rsidR="009249B0" w:rsidRPr="00085F0E">
        <w:rPr>
          <w:rFonts w:asciiTheme="minorHAnsi" w:hAnsiTheme="minorHAnsi"/>
          <w:i/>
        </w:rPr>
        <w:t>Lynn Power</w:t>
      </w:r>
    </w:p>
    <w:p w:rsidR="009249B0" w:rsidRPr="00085F0E" w:rsidRDefault="009249B0" w:rsidP="009249B0">
      <w:pPr>
        <w:pStyle w:val="Body"/>
        <w:rPr>
          <w:rFonts w:asciiTheme="minorHAnsi" w:hAnsiTheme="minorHAnsi"/>
          <w:i/>
        </w:rPr>
      </w:pPr>
    </w:p>
    <w:p w:rsidR="009249B0" w:rsidRPr="007C4DC2" w:rsidRDefault="00736600" w:rsidP="009249B0">
      <w:pPr>
        <w:pStyle w:val="Body"/>
        <w:rPr>
          <w:rFonts w:asciiTheme="minorHAnsi" w:hAnsiTheme="minorHAnsi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AA27A2F" wp14:editId="0B89024B">
            <wp:extent cx="5248275" cy="422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B0" w:rsidRPr="007C4DC2" w:rsidRDefault="009249B0" w:rsidP="009249B0">
      <w:pPr>
        <w:pStyle w:val="Body"/>
        <w:rPr>
          <w:rFonts w:asciiTheme="minorHAnsi" w:hAnsiTheme="minorHAnsi"/>
        </w:rPr>
      </w:pPr>
    </w:p>
    <w:p w:rsidR="009249B0" w:rsidRPr="007C4DC2" w:rsidRDefault="009249B0" w:rsidP="009249B0">
      <w:pPr>
        <w:pStyle w:val="Body"/>
        <w:rPr>
          <w:rFonts w:asciiTheme="minorHAnsi" w:hAnsiTheme="minorHAnsi"/>
        </w:rPr>
      </w:pPr>
    </w:p>
    <w:p w:rsidR="009249B0" w:rsidRPr="007C4DC2" w:rsidRDefault="009249B0" w:rsidP="009249B0">
      <w:pPr>
        <w:pStyle w:val="Body"/>
        <w:rPr>
          <w:rFonts w:asciiTheme="minorHAnsi" w:hAnsiTheme="minorHAnsi"/>
        </w:rPr>
      </w:pPr>
    </w:p>
    <w:p w:rsidR="009249B0" w:rsidRPr="007C4DC2" w:rsidRDefault="009249B0"/>
    <w:sectPr w:rsidR="009249B0" w:rsidRPr="007C4DC2" w:rsidSect="00924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0"/>
    <w:rsid w:val="00085F0E"/>
    <w:rsid w:val="000E1E70"/>
    <w:rsid w:val="001B60B9"/>
    <w:rsid w:val="002877DA"/>
    <w:rsid w:val="002A2FA3"/>
    <w:rsid w:val="004B1720"/>
    <w:rsid w:val="004D5701"/>
    <w:rsid w:val="005C207C"/>
    <w:rsid w:val="00693B16"/>
    <w:rsid w:val="00697261"/>
    <w:rsid w:val="00736600"/>
    <w:rsid w:val="0078299F"/>
    <w:rsid w:val="007C4DC2"/>
    <w:rsid w:val="009249B0"/>
    <w:rsid w:val="009368AB"/>
    <w:rsid w:val="009526B8"/>
    <w:rsid w:val="00B5456D"/>
    <w:rsid w:val="00B9325F"/>
    <w:rsid w:val="00C633C9"/>
    <w:rsid w:val="00D63D8F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249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249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7718E2BF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Lynn</dc:creator>
  <cp:lastModifiedBy>Laura Gilbert</cp:lastModifiedBy>
  <cp:revision>3</cp:revision>
  <cp:lastPrinted>2019-04-29T13:26:00Z</cp:lastPrinted>
  <dcterms:created xsi:type="dcterms:W3CDTF">2019-05-01T15:29:00Z</dcterms:created>
  <dcterms:modified xsi:type="dcterms:W3CDTF">2019-05-07T12:30:00Z</dcterms:modified>
</cp:coreProperties>
</file>