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76" w:rsidRDefault="0036677D" w:rsidP="00380F0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A38E8E" wp14:editId="63A0C9C8">
            <wp:simplePos x="0" y="0"/>
            <wp:positionH relativeFrom="column">
              <wp:posOffset>-930910</wp:posOffset>
            </wp:positionH>
            <wp:positionV relativeFrom="paragraph">
              <wp:posOffset>-1292225</wp:posOffset>
            </wp:positionV>
            <wp:extent cx="8398510" cy="3000375"/>
            <wp:effectExtent l="0" t="0" r="2540" b="9525"/>
            <wp:wrapNone/>
            <wp:docPr id="10" name="Picture 10" descr="Y:\Staff\General\Departments\Outreach\Marketing\Photos\Outdoor photos\Front of Treloar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Staff\General\Departments\Outreach\Marketing\Photos\Outdoor photos\Front of Treloars 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0" b="11546"/>
                    <a:stretch/>
                  </pic:blipFill>
                  <pic:spPr bwMode="auto">
                    <a:xfrm>
                      <a:off x="0" y="0"/>
                      <a:ext cx="839851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1D">
        <w:rPr>
          <w:rFonts w:ascii="Calibri" w:hAnsi="Calibri"/>
          <w:b/>
          <w:noProof/>
          <w:color w:val="000000"/>
          <w:sz w:val="36"/>
          <w:szCs w:val="3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86.95pt;margin-top:-99.5pt;width:141.7pt;height:58.8pt;z-index:251660288;mso-wrap-edited:f;mso-position-horizontal-relative:text;mso-position-vertical-relative:text" wrapcoords="-59 0 -59 21457 21600 21457 21600 0 -59 0">
            <v:imagedata r:id="rId10" o:title=""/>
            <w10:wrap type="tight"/>
          </v:shape>
          <o:OLEObject Type="Embed" ProgID="MSPhotoEd.3" ShapeID="_x0000_s1035" DrawAspect="Content" ObjectID="_1643619596" r:id="rId11"/>
        </w:pict>
      </w:r>
    </w:p>
    <w:p w:rsidR="004A1276" w:rsidRDefault="004A1276" w:rsidP="00380F00"/>
    <w:p w:rsidR="004A1276" w:rsidRPr="00670604" w:rsidRDefault="004A1276" w:rsidP="002E31D1">
      <w:pPr>
        <w:rPr>
          <w:rFonts w:ascii="Calibri" w:hAnsi="Calibri"/>
          <w:sz w:val="20"/>
          <w:szCs w:val="20"/>
        </w:rPr>
      </w:pPr>
    </w:p>
    <w:p w:rsidR="00B60D7E" w:rsidRPr="00670604" w:rsidRDefault="00B60D7E" w:rsidP="002E31D1">
      <w:pPr>
        <w:rPr>
          <w:rFonts w:ascii="Calibri" w:hAnsi="Calibri"/>
          <w:sz w:val="20"/>
          <w:szCs w:val="20"/>
        </w:rPr>
      </w:pPr>
    </w:p>
    <w:p w:rsidR="00F4091D" w:rsidRPr="00F4091D" w:rsidRDefault="00F4091D" w:rsidP="00F4091D">
      <w:pPr>
        <w:rPr>
          <w:vanish/>
        </w:rPr>
      </w:pPr>
    </w:p>
    <w:p w:rsidR="00902F50" w:rsidRPr="00902F50" w:rsidRDefault="00902F50" w:rsidP="00902F50">
      <w:pPr>
        <w:rPr>
          <w:vanish/>
        </w:rPr>
      </w:pPr>
    </w:p>
    <w:p w:rsidR="006F66B3" w:rsidRPr="006F66B3" w:rsidRDefault="006F66B3" w:rsidP="006F66B3">
      <w:pPr>
        <w:rPr>
          <w:vanish/>
        </w:rPr>
      </w:pPr>
    </w:p>
    <w:p w:rsidR="007330E0" w:rsidRPr="007330E0" w:rsidRDefault="007330E0" w:rsidP="007330E0">
      <w:pPr>
        <w:rPr>
          <w:vanish/>
        </w:rPr>
      </w:pPr>
    </w:p>
    <w:p w:rsidR="000D3FE8" w:rsidRPr="000D3FE8" w:rsidRDefault="000D3FE8" w:rsidP="000D3FE8">
      <w:pPr>
        <w:rPr>
          <w:vanish/>
        </w:rPr>
      </w:pPr>
    </w:p>
    <w:p w:rsidR="00C5515E" w:rsidRPr="00C5515E" w:rsidRDefault="00C5515E" w:rsidP="00C5515E">
      <w:pPr>
        <w:rPr>
          <w:vanish/>
        </w:rPr>
      </w:pPr>
    </w:p>
    <w:p w:rsidR="0075558B" w:rsidRDefault="0075558B" w:rsidP="006F52EF"/>
    <w:p w:rsidR="0075558B" w:rsidRPr="0075558B" w:rsidRDefault="0075558B" w:rsidP="0075558B"/>
    <w:p w:rsidR="0075558B" w:rsidRPr="0075558B" w:rsidRDefault="0075558B" w:rsidP="0075558B"/>
    <w:p w:rsidR="0075558B" w:rsidRPr="0075558B" w:rsidRDefault="0075558B" w:rsidP="0075558B"/>
    <w:p w:rsidR="0075558B" w:rsidRPr="0075558B" w:rsidRDefault="0075558B" w:rsidP="0075558B"/>
    <w:p w:rsidR="0075558B" w:rsidRPr="0075558B" w:rsidRDefault="0075558B" w:rsidP="0075558B"/>
    <w:tbl>
      <w:tblPr>
        <w:tblpPr w:leftFromText="180" w:rightFromText="180" w:vertAnchor="text" w:horzAnchor="margin" w:tblpY="145"/>
        <w:tblW w:w="5000" w:type="pct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</w:tblBorders>
        <w:shd w:val="clear" w:color="auto" w:fill="F2DBDB"/>
        <w:tblLayout w:type="fixed"/>
        <w:tblLook w:val="04A0" w:firstRow="1" w:lastRow="0" w:firstColumn="1" w:lastColumn="0" w:noHBand="0" w:noVBand="1"/>
      </w:tblPr>
      <w:tblGrid>
        <w:gridCol w:w="1905"/>
        <w:gridCol w:w="1030"/>
        <w:gridCol w:w="1284"/>
        <w:gridCol w:w="850"/>
        <w:gridCol w:w="1136"/>
        <w:gridCol w:w="1273"/>
        <w:gridCol w:w="1561"/>
        <w:gridCol w:w="1382"/>
      </w:tblGrid>
      <w:tr w:rsidR="0036677D" w:rsidTr="0036677D">
        <w:trPr>
          <w:trHeight w:val="1125"/>
        </w:trPr>
        <w:tc>
          <w:tcPr>
            <w:tcW w:w="5000" w:type="pct"/>
            <w:gridSpan w:val="8"/>
            <w:tcBorders>
              <w:top w:val="single" w:sz="12" w:space="0" w:color="D99594"/>
              <w:left w:val="single" w:sz="12" w:space="0" w:color="D99594"/>
              <w:bottom w:val="nil"/>
              <w:right w:val="single" w:sz="12" w:space="0" w:color="D99594"/>
            </w:tcBorders>
            <w:shd w:val="clear" w:color="auto" w:fill="E5B8B7"/>
            <w:noWrap/>
            <w:vAlign w:val="center"/>
          </w:tcPr>
          <w:p w:rsidR="0036677D" w:rsidRPr="0036677D" w:rsidRDefault="0036677D" w:rsidP="0036677D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36677D">
              <w:rPr>
                <w:rFonts w:ascii="Calibri" w:hAnsi="Calibri"/>
                <w:b/>
                <w:color w:val="000000"/>
                <w:sz w:val="32"/>
                <w:szCs w:val="32"/>
              </w:rPr>
              <w:t>Outreach Services</w:t>
            </w:r>
          </w:p>
          <w:p w:rsidR="0036677D" w:rsidRPr="0036677D" w:rsidRDefault="0036677D" w:rsidP="0036677D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36677D">
              <w:rPr>
                <w:rFonts w:ascii="Calibri" w:hAnsi="Calibri"/>
                <w:b/>
                <w:color w:val="000000"/>
                <w:sz w:val="32"/>
                <w:szCs w:val="32"/>
              </w:rPr>
              <w:t>Room Hire Price List</w:t>
            </w:r>
          </w:p>
          <w:p w:rsidR="0036677D" w:rsidRPr="0036677D" w:rsidRDefault="0036677D" w:rsidP="00366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6677D">
              <w:rPr>
                <w:rFonts w:ascii="Calibri" w:hAnsi="Calibri"/>
                <w:color w:val="000000"/>
                <w:sz w:val="26"/>
                <w:szCs w:val="26"/>
              </w:rPr>
              <w:t>September 2019 – August 2020</w:t>
            </w:r>
          </w:p>
        </w:tc>
      </w:tr>
      <w:tr w:rsidR="0036677D" w:rsidTr="0036677D">
        <w:trPr>
          <w:trHeight w:val="397"/>
        </w:trPr>
        <w:tc>
          <w:tcPr>
            <w:tcW w:w="914" w:type="pct"/>
            <w:vMerge w:val="restart"/>
            <w:tcBorders>
              <w:top w:val="nil"/>
              <w:left w:val="single" w:sz="12" w:space="0" w:color="D99594"/>
              <w:bottom w:val="nil"/>
              <w:right w:val="single" w:sz="8" w:space="0" w:color="E5B8B7"/>
            </w:tcBorders>
            <w:shd w:val="clear" w:color="auto" w:fill="F2DBDB"/>
            <w:noWrap/>
          </w:tcPr>
          <w:p w:rsidR="0036677D" w:rsidRDefault="0036677D" w:rsidP="0036677D">
            <w:pPr>
              <w:rPr>
                <w:rFonts w:ascii="Calibri" w:hAnsi="Calibri"/>
                <w:color w:val="000000"/>
              </w:rPr>
            </w:pPr>
          </w:p>
          <w:p w:rsidR="0036677D" w:rsidRPr="0024430F" w:rsidRDefault="0036677D" w:rsidP="0036677D">
            <w:pPr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Room/Facility</w:t>
            </w:r>
          </w:p>
        </w:tc>
        <w:tc>
          <w:tcPr>
            <w:tcW w:w="1110" w:type="pct"/>
            <w:gridSpan w:val="2"/>
            <w:tcBorders>
              <w:top w:val="nil"/>
              <w:left w:val="single" w:sz="8" w:space="0" w:color="E5B8B7"/>
              <w:bottom w:val="nil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Seating Capacity</w:t>
            </w:r>
          </w:p>
        </w:tc>
        <w:tc>
          <w:tcPr>
            <w:tcW w:w="1564" w:type="pct"/>
            <w:gridSpan w:val="3"/>
            <w:tcBorders>
              <w:top w:val="nil"/>
              <w:left w:val="single" w:sz="8" w:space="0" w:color="E5B8B7"/>
              <w:bottom w:val="nil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 xml:space="preserve">Price </w:t>
            </w:r>
            <w:r w:rsidRPr="00E81E9F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E5B8B7"/>
              <w:bottom w:val="nil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Free parking</w:t>
            </w:r>
          </w:p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up to 250 vehicles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E5B8B7"/>
              <w:bottom w:val="nil"/>
              <w:right w:val="single" w:sz="12" w:space="0" w:color="D99594"/>
            </w:tcBorders>
            <w:shd w:val="clear" w:color="auto" w:fill="F2DBDB"/>
          </w:tcPr>
          <w:p w:rsidR="0036677D" w:rsidRPr="00E81E9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E81E9F">
              <w:rPr>
                <w:rFonts w:ascii="Calibri" w:hAnsi="Calibri"/>
                <w:color w:val="000000"/>
              </w:rPr>
              <w:t>Available 50 weeks</w:t>
            </w:r>
          </w:p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81E9F">
              <w:rPr>
                <w:rFonts w:ascii="Calibri" w:hAnsi="Calibri"/>
                <w:color w:val="000000"/>
              </w:rPr>
              <w:t>of the year</w:t>
            </w:r>
          </w:p>
        </w:tc>
      </w:tr>
      <w:tr w:rsidR="0036677D" w:rsidTr="0036677D">
        <w:trPr>
          <w:trHeight w:val="301"/>
        </w:trPr>
        <w:tc>
          <w:tcPr>
            <w:tcW w:w="914" w:type="pct"/>
            <w:vMerge/>
            <w:tcBorders>
              <w:top w:val="nil"/>
              <w:left w:val="single" w:sz="12" w:space="0" w:color="D99594"/>
              <w:bottom w:val="single" w:sz="8" w:space="0" w:color="E5B8B7"/>
              <w:right w:val="single" w:sz="8" w:space="0" w:color="E5B8B7"/>
            </w:tcBorders>
            <w:shd w:val="clear" w:color="auto" w:fill="F2DBDB"/>
            <w:noWrap/>
          </w:tcPr>
          <w:p w:rsidR="0036677D" w:rsidRPr="0024430F" w:rsidRDefault="0036677D" w:rsidP="003667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E5B8B7"/>
              <w:bottom w:val="single" w:sz="8" w:space="0" w:color="E5B8B7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rPr>
                <w:rFonts w:ascii="Calibri Light" w:hAnsi="Calibri Light"/>
                <w:color w:val="000000"/>
                <w:lang w:val="en-US" w:eastAsia="ja-JP"/>
              </w:rPr>
            </w:pPr>
            <w:r w:rsidRPr="0024430F">
              <w:rPr>
                <w:rFonts w:ascii="Calibri Light" w:hAnsi="Calibri Light"/>
                <w:color w:val="000000"/>
                <w:lang w:val="en-US" w:eastAsia="ja-JP"/>
              </w:rPr>
              <w:t>Theatre</w:t>
            </w:r>
          </w:p>
        </w:tc>
        <w:tc>
          <w:tcPr>
            <w:tcW w:w="616" w:type="pct"/>
            <w:tcBorders>
              <w:top w:val="nil"/>
              <w:left w:val="single" w:sz="8" w:space="0" w:color="E5B8B7"/>
              <w:bottom w:val="single" w:sz="8" w:space="0" w:color="E5B8B7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24430F">
              <w:rPr>
                <w:rFonts w:ascii="Calibri Light" w:hAnsi="Calibri Light"/>
                <w:color w:val="000000"/>
                <w:sz w:val="22"/>
                <w:szCs w:val="22"/>
              </w:rPr>
              <w:t>U Shape /</w:t>
            </w:r>
          </w:p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  <w:sz w:val="22"/>
                <w:szCs w:val="22"/>
              </w:rPr>
              <w:t>Boardroom</w:t>
            </w:r>
          </w:p>
        </w:tc>
        <w:tc>
          <w:tcPr>
            <w:tcW w:w="408" w:type="pct"/>
            <w:tcBorders>
              <w:top w:val="nil"/>
              <w:left w:val="single" w:sz="8" w:space="0" w:color="E5B8B7"/>
              <w:bottom w:val="single" w:sz="8" w:space="0" w:color="E5B8B7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Per Hour</w:t>
            </w:r>
          </w:p>
        </w:tc>
        <w:tc>
          <w:tcPr>
            <w:tcW w:w="545" w:type="pct"/>
            <w:tcBorders>
              <w:top w:val="nil"/>
              <w:left w:val="single" w:sz="8" w:space="0" w:color="E5B8B7"/>
              <w:bottom w:val="single" w:sz="8" w:space="0" w:color="E5B8B7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Half Day</w:t>
            </w:r>
          </w:p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(4hrs)</w:t>
            </w:r>
          </w:p>
        </w:tc>
        <w:tc>
          <w:tcPr>
            <w:tcW w:w="611" w:type="pct"/>
            <w:tcBorders>
              <w:top w:val="nil"/>
              <w:left w:val="single" w:sz="8" w:space="0" w:color="E5B8B7"/>
              <w:bottom w:val="single" w:sz="8" w:space="0" w:color="E5B8B7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Full Day</w:t>
            </w:r>
          </w:p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8" w:space="0" w:color="E5B8B7"/>
              <w:bottom w:val="single" w:sz="8" w:space="0" w:color="E5B8B7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E5B8B7"/>
              <w:bottom w:val="single" w:sz="8" w:space="0" w:color="E5B8B7"/>
              <w:right w:val="single" w:sz="12" w:space="0" w:color="D99594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6677D" w:rsidTr="0036677D">
        <w:tc>
          <w:tcPr>
            <w:tcW w:w="914" w:type="pct"/>
            <w:tcBorders>
              <w:top w:val="single" w:sz="8" w:space="0" w:color="E5B8B7"/>
              <w:left w:val="single" w:sz="12" w:space="0" w:color="D99594"/>
              <w:bottom w:val="single" w:sz="4" w:space="0" w:color="E5B8B7"/>
              <w:right w:val="single" w:sz="8" w:space="0" w:color="E5B8B7"/>
            </w:tcBorders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onference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room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Heywood Room</w:t>
            </w:r>
          </w:p>
        </w:tc>
        <w:tc>
          <w:tcPr>
            <w:tcW w:w="494" w:type="pct"/>
            <w:tcBorders>
              <w:top w:val="single" w:sz="8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6" w:type="pct"/>
            <w:tcBorders>
              <w:top w:val="single" w:sz="8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8" w:type="pct"/>
            <w:tcBorders>
              <w:top w:val="single" w:sz="8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£19.00</w:t>
            </w:r>
          </w:p>
        </w:tc>
        <w:tc>
          <w:tcPr>
            <w:tcW w:w="545" w:type="pct"/>
            <w:tcBorders>
              <w:top w:val="single" w:sz="8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£66.50</w:t>
            </w:r>
          </w:p>
        </w:tc>
        <w:tc>
          <w:tcPr>
            <w:tcW w:w="611" w:type="pct"/>
            <w:tcBorders>
              <w:top w:val="single" w:sz="8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£104.5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8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tcBorders>
              <w:top w:val="single" w:sz="8" w:space="0" w:color="E5B8B7"/>
              <w:left w:val="single" w:sz="8" w:space="0" w:color="E5B8B7"/>
              <w:bottom w:val="single" w:sz="4" w:space="0" w:color="E5B8B7"/>
              <w:right w:val="single" w:sz="12" w:space="0" w:color="D99594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36677D">
        <w:trPr>
          <w:trHeight w:val="508"/>
        </w:trPr>
        <w:tc>
          <w:tcPr>
            <w:tcW w:w="914" w:type="pct"/>
            <w:tcBorders>
              <w:top w:val="single" w:sz="4" w:space="0" w:color="E5B8B7"/>
              <w:left w:val="single" w:sz="12" w:space="0" w:color="D99594"/>
              <w:bottom w:val="single" w:sz="4" w:space="0" w:color="E5B8B7"/>
              <w:right w:val="single" w:sz="8" w:space="0" w:color="E5B8B7"/>
            </w:tcBorders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Training Room: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T13</w:t>
            </w:r>
          </w:p>
        </w:tc>
        <w:tc>
          <w:tcPr>
            <w:tcW w:w="494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6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8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£27.00</w:t>
            </w:r>
          </w:p>
        </w:tc>
        <w:tc>
          <w:tcPr>
            <w:tcW w:w="545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£94.5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£183.00</w:t>
            </w:r>
          </w:p>
        </w:tc>
        <w:tc>
          <w:tcPr>
            <w:tcW w:w="749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12" w:space="0" w:color="D99594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36677D">
        <w:tc>
          <w:tcPr>
            <w:tcW w:w="914" w:type="pct"/>
            <w:tcBorders>
              <w:top w:val="single" w:sz="4" w:space="0" w:color="E5B8B7"/>
              <w:left w:val="single" w:sz="12" w:space="0" w:color="D99594"/>
              <w:bottom w:val="single" w:sz="4" w:space="0" w:color="E5B8B7"/>
              <w:right w:val="single" w:sz="8" w:space="0" w:color="E5B8B7"/>
            </w:tcBorders>
            <w:shd w:val="clear" w:color="auto" w:fill="auto"/>
            <w:noWrap/>
          </w:tcPr>
          <w:p w:rsidR="0036677D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Hall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(C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hill 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ut 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one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4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6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8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£27.00</w:t>
            </w:r>
          </w:p>
        </w:tc>
        <w:tc>
          <w:tcPr>
            <w:tcW w:w="545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£94.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£183.00</w:t>
            </w:r>
          </w:p>
        </w:tc>
        <w:tc>
          <w:tcPr>
            <w:tcW w:w="749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12" w:space="0" w:color="D99594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36677D">
        <w:tc>
          <w:tcPr>
            <w:tcW w:w="914" w:type="pct"/>
            <w:tcBorders>
              <w:top w:val="single" w:sz="4" w:space="0" w:color="E5B8B7"/>
              <w:left w:val="single" w:sz="12" w:space="0" w:color="D99594"/>
              <w:bottom w:val="single" w:sz="4" w:space="0" w:color="E5B8B7"/>
              <w:right w:val="single" w:sz="8" w:space="0" w:color="E5B8B7"/>
            </w:tcBorders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Hall with stage: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FT Hall</w:t>
            </w:r>
          </w:p>
        </w:tc>
        <w:tc>
          <w:tcPr>
            <w:tcW w:w="494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16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08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£27.00</w:t>
            </w:r>
          </w:p>
        </w:tc>
        <w:tc>
          <w:tcPr>
            <w:tcW w:w="545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£94.5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£183.00</w:t>
            </w:r>
          </w:p>
        </w:tc>
        <w:tc>
          <w:tcPr>
            <w:tcW w:w="749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12" w:space="0" w:color="D99594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Half terms &amp; holidays</w:t>
            </w:r>
          </w:p>
        </w:tc>
      </w:tr>
      <w:tr w:rsidR="0036677D" w:rsidTr="0036677D">
        <w:tc>
          <w:tcPr>
            <w:tcW w:w="914" w:type="pct"/>
            <w:tcBorders>
              <w:top w:val="single" w:sz="4" w:space="0" w:color="E5B8B7"/>
              <w:left w:val="single" w:sz="12" w:space="0" w:color="D99594"/>
              <w:bottom w:val="single" w:sz="4" w:space="0" w:color="E5B8B7"/>
              <w:right w:val="single" w:sz="8" w:space="0" w:color="E5B8B7"/>
            </w:tcBorders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Sports Hall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Pike Hall 200m²</w:t>
            </w:r>
          </w:p>
        </w:tc>
        <w:tc>
          <w:tcPr>
            <w:tcW w:w="494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16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08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£27.00</w:t>
            </w:r>
          </w:p>
        </w:tc>
        <w:tc>
          <w:tcPr>
            <w:tcW w:w="545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£94.5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£183.00</w:t>
            </w:r>
          </w:p>
        </w:tc>
        <w:tc>
          <w:tcPr>
            <w:tcW w:w="749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12" w:space="0" w:color="D99594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36677D">
        <w:tc>
          <w:tcPr>
            <w:tcW w:w="914" w:type="pct"/>
            <w:tcBorders>
              <w:top w:val="single" w:sz="4" w:space="0" w:color="E5B8B7"/>
              <w:left w:val="single" w:sz="12" w:space="0" w:color="D99594"/>
              <w:bottom w:val="single" w:sz="4" w:space="0" w:color="E5B8B7"/>
              <w:right w:val="single" w:sz="8" w:space="0" w:color="E5B8B7"/>
            </w:tcBorders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Swimming Pool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Heated 32-34°C</w:t>
            </w:r>
          </w:p>
        </w:tc>
        <w:tc>
          <w:tcPr>
            <w:tcW w:w="2674" w:type="pct"/>
            <w:gridSpan w:val="5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apply for pricing</w:t>
            </w:r>
          </w:p>
        </w:tc>
        <w:tc>
          <w:tcPr>
            <w:tcW w:w="749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tcBorders>
              <w:top w:val="single" w:sz="4" w:space="0" w:color="E5B8B7"/>
              <w:left w:val="single" w:sz="8" w:space="0" w:color="E5B8B7"/>
              <w:bottom w:val="single" w:sz="4" w:space="0" w:color="E5B8B7"/>
              <w:right w:val="single" w:sz="12" w:space="0" w:color="D99594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36677D">
        <w:tc>
          <w:tcPr>
            <w:tcW w:w="914" w:type="pct"/>
            <w:tcBorders>
              <w:top w:val="single" w:sz="4" w:space="0" w:color="E5B8B7"/>
              <w:left w:val="single" w:sz="12" w:space="0" w:color="D99594"/>
              <w:bottom w:val="single" w:sz="12" w:space="0" w:color="D99594"/>
              <w:right w:val="single" w:sz="8" w:space="0" w:color="E5B8B7"/>
            </w:tcBorders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Outdoor Multi</w:t>
            </w:r>
          </w:p>
          <w:p w:rsidR="0036677D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Use Sports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Court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62D7">
              <w:rPr>
                <w:rFonts w:ascii="Calibri" w:hAnsi="Calibri"/>
                <w:color w:val="000000"/>
                <w:sz w:val="18"/>
                <w:szCs w:val="18"/>
              </w:rPr>
              <w:t>(suitable for 5 or 7 a-side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football</w:t>
            </w:r>
            <w:r w:rsidRPr="00D062D7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top w:val="single" w:sz="4" w:space="0" w:color="E5B8B7"/>
              <w:left w:val="single" w:sz="8" w:space="0" w:color="E5B8B7"/>
              <w:bottom w:val="single" w:sz="12" w:space="0" w:color="D99594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6" w:type="pct"/>
            <w:tcBorders>
              <w:top w:val="single" w:sz="4" w:space="0" w:color="E5B8B7"/>
              <w:left w:val="single" w:sz="8" w:space="0" w:color="E5B8B7"/>
              <w:bottom w:val="single" w:sz="12" w:space="0" w:color="D99594"/>
              <w:right w:val="single" w:sz="8" w:space="0" w:color="E5B8B7"/>
            </w:tcBorders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408" w:type="pct"/>
            <w:tcBorders>
              <w:top w:val="single" w:sz="4" w:space="0" w:color="E5B8B7"/>
              <w:left w:val="single" w:sz="8" w:space="0" w:color="E5B8B7"/>
              <w:bottom w:val="single" w:sz="12" w:space="0" w:color="D99594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£25.75</w:t>
            </w:r>
          </w:p>
        </w:tc>
        <w:tc>
          <w:tcPr>
            <w:tcW w:w="545" w:type="pct"/>
            <w:tcBorders>
              <w:top w:val="single" w:sz="4" w:space="0" w:color="E5B8B7"/>
              <w:left w:val="single" w:sz="8" w:space="0" w:color="E5B8B7"/>
              <w:bottom w:val="single" w:sz="12" w:space="0" w:color="D99594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£90.15</w:t>
            </w:r>
          </w:p>
        </w:tc>
        <w:tc>
          <w:tcPr>
            <w:tcW w:w="611" w:type="pct"/>
            <w:tcBorders>
              <w:top w:val="single" w:sz="4" w:space="0" w:color="E5B8B7"/>
              <w:left w:val="single" w:sz="8" w:space="0" w:color="E5B8B7"/>
              <w:bottom w:val="single" w:sz="12" w:space="0" w:color="D99594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£175.00</w:t>
            </w:r>
          </w:p>
        </w:tc>
        <w:tc>
          <w:tcPr>
            <w:tcW w:w="749" w:type="pct"/>
            <w:tcBorders>
              <w:top w:val="single" w:sz="4" w:space="0" w:color="E5B8B7"/>
              <w:left w:val="single" w:sz="8" w:space="0" w:color="E5B8B7"/>
              <w:bottom w:val="single" w:sz="12" w:space="0" w:color="D99594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tcBorders>
              <w:top w:val="single" w:sz="4" w:space="0" w:color="E5B8B7"/>
              <w:left w:val="single" w:sz="8" w:space="0" w:color="E5B8B7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</w:tbl>
    <w:p w:rsidR="0036677D" w:rsidRPr="0036677D" w:rsidRDefault="0036677D" w:rsidP="0036677D">
      <w:pPr>
        <w:rPr>
          <w:sz w:val="12"/>
          <w:szCs w:val="12"/>
        </w:rPr>
      </w:pPr>
    </w:p>
    <w:p w:rsidR="0036677D" w:rsidRPr="0036677D" w:rsidRDefault="0036677D" w:rsidP="0036677D">
      <w:pPr>
        <w:rPr>
          <w:rFonts w:ascii="Calibri" w:hAnsi="Calibri"/>
          <w:sz w:val="16"/>
          <w:szCs w:val="16"/>
        </w:rPr>
      </w:pPr>
    </w:p>
    <w:p w:rsidR="0036677D" w:rsidRPr="00803733" w:rsidRDefault="0036677D" w:rsidP="0036677D">
      <w:pPr>
        <w:rPr>
          <w:rFonts w:ascii="Calibri" w:hAnsi="Calibri"/>
          <w:sz w:val="22"/>
          <w:szCs w:val="22"/>
        </w:rPr>
      </w:pPr>
      <w:r w:rsidRPr="00803733">
        <w:rPr>
          <w:rFonts w:ascii="Calibri" w:hAnsi="Calibri"/>
          <w:sz w:val="22"/>
          <w:szCs w:val="22"/>
        </w:rPr>
        <w:t>*Additional charges may be incurred if required out of normal opening hours</w:t>
      </w:r>
    </w:p>
    <w:p w:rsidR="0075558B" w:rsidRPr="0036677D" w:rsidRDefault="0075558B" w:rsidP="0036677D">
      <w:pPr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80" w:rightFromText="180" w:vertAnchor="text" w:horzAnchor="margin" w:tblpY="38"/>
        <w:tblW w:w="5000" w:type="pct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</w:tblBorders>
        <w:tblLook w:val="04A0" w:firstRow="1" w:lastRow="0" w:firstColumn="1" w:lastColumn="0" w:noHBand="0" w:noVBand="1"/>
      </w:tblPr>
      <w:tblGrid>
        <w:gridCol w:w="2032"/>
        <w:gridCol w:w="1761"/>
        <w:gridCol w:w="2270"/>
        <w:gridCol w:w="2065"/>
        <w:gridCol w:w="2293"/>
      </w:tblGrid>
      <w:tr w:rsidR="0036677D" w:rsidRPr="0024430F" w:rsidTr="0036677D">
        <w:trPr>
          <w:trHeight w:val="1113"/>
        </w:trPr>
        <w:tc>
          <w:tcPr>
            <w:tcW w:w="5000" w:type="pct"/>
            <w:gridSpan w:val="5"/>
            <w:tcBorders>
              <w:top w:val="single" w:sz="12" w:space="0" w:color="D99594"/>
              <w:left w:val="single" w:sz="12" w:space="0" w:color="D99594"/>
              <w:bottom w:val="single" w:sz="8" w:space="0" w:color="E5B8B7"/>
              <w:right w:val="single" w:sz="12" w:space="0" w:color="D99594"/>
            </w:tcBorders>
            <w:shd w:val="clear" w:color="auto" w:fill="E5B8B7"/>
            <w:noWrap/>
            <w:vAlign w:val="center"/>
          </w:tcPr>
          <w:p w:rsidR="0036677D" w:rsidRPr="0036677D" w:rsidRDefault="0036677D" w:rsidP="0036677D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36677D">
              <w:rPr>
                <w:rFonts w:ascii="Calibri" w:hAnsi="Calibri"/>
                <w:b/>
                <w:color w:val="000000"/>
                <w:sz w:val="32"/>
                <w:szCs w:val="32"/>
              </w:rPr>
              <w:t>Catering Prices</w:t>
            </w:r>
            <w:bookmarkStart w:id="0" w:name="_GoBack"/>
            <w:bookmarkEnd w:id="0"/>
          </w:p>
          <w:p w:rsidR="0036677D" w:rsidRPr="0036677D" w:rsidRDefault="0036677D" w:rsidP="00366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6677D">
              <w:rPr>
                <w:rFonts w:ascii="Calibri" w:hAnsi="Calibri"/>
                <w:color w:val="000000"/>
                <w:sz w:val="26"/>
                <w:szCs w:val="26"/>
              </w:rPr>
              <w:t>September 2019 – August 2020</w:t>
            </w:r>
          </w:p>
        </w:tc>
      </w:tr>
      <w:tr w:rsidR="0036677D" w:rsidRPr="0024430F" w:rsidTr="0036677D">
        <w:trPr>
          <w:trHeight w:val="450"/>
        </w:trPr>
        <w:tc>
          <w:tcPr>
            <w:tcW w:w="975" w:type="pct"/>
            <w:tcBorders>
              <w:top w:val="single" w:sz="8" w:space="0" w:color="E5B8B7"/>
              <w:left w:val="single" w:sz="12" w:space="0" w:color="D99594"/>
              <w:bottom w:val="single" w:sz="8" w:space="0" w:color="E5B8B7"/>
              <w:right w:val="single" w:sz="8" w:space="0" w:color="E5B8B7"/>
            </w:tcBorders>
            <w:shd w:val="clear" w:color="auto" w:fill="F2DBDB"/>
            <w:noWrap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E5B8B7"/>
              <w:left w:val="single" w:sz="8" w:space="0" w:color="E5B8B7"/>
              <w:bottom w:val="single" w:sz="8" w:space="0" w:color="E5B8B7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Tea, Coffee &amp;</w:t>
            </w:r>
          </w:p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 xml:space="preserve"> Fruit Juice</w:t>
            </w:r>
          </w:p>
        </w:tc>
        <w:tc>
          <w:tcPr>
            <w:tcW w:w="1089" w:type="pct"/>
            <w:tcBorders>
              <w:top w:val="single" w:sz="8" w:space="0" w:color="E5B8B7"/>
              <w:left w:val="single" w:sz="8" w:space="0" w:color="E5B8B7"/>
              <w:bottom w:val="single" w:sz="8" w:space="0" w:color="E5B8B7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Refreshments with Danish pastries</w:t>
            </w:r>
          </w:p>
        </w:tc>
        <w:tc>
          <w:tcPr>
            <w:tcW w:w="991" w:type="pct"/>
            <w:tcBorders>
              <w:top w:val="single" w:sz="8" w:space="0" w:color="E5B8B7"/>
              <w:left w:val="single" w:sz="8" w:space="0" w:color="E5B8B7"/>
              <w:bottom w:val="single" w:sz="8" w:space="0" w:color="E5B8B7"/>
              <w:right w:val="single" w:sz="8" w:space="0" w:color="E5B8B7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Sandwich lunch</w:t>
            </w:r>
          </w:p>
        </w:tc>
        <w:tc>
          <w:tcPr>
            <w:tcW w:w="1100" w:type="pct"/>
            <w:tcBorders>
              <w:top w:val="single" w:sz="8" w:space="0" w:color="E5B8B7"/>
              <w:left w:val="single" w:sz="8" w:space="0" w:color="E5B8B7"/>
              <w:bottom w:val="single" w:sz="8" w:space="0" w:color="E5B8B7"/>
              <w:right w:val="single" w:sz="12" w:space="0" w:color="D99594"/>
            </w:tcBorders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Buffet lunch</w:t>
            </w:r>
          </w:p>
        </w:tc>
      </w:tr>
      <w:tr w:rsidR="0036677D" w:rsidRPr="0024430F" w:rsidTr="0036677D">
        <w:trPr>
          <w:trHeight w:val="450"/>
        </w:trPr>
        <w:tc>
          <w:tcPr>
            <w:tcW w:w="975" w:type="pct"/>
            <w:tcBorders>
              <w:top w:val="single" w:sz="8" w:space="0" w:color="E5B8B7"/>
              <w:left w:val="single" w:sz="12" w:space="0" w:color="D99594"/>
              <w:bottom w:val="single" w:sz="12" w:space="0" w:color="D99594"/>
              <w:right w:val="single" w:sz="8" w:space="0" w:color="E5B8B7"/>
            </w:tcBorders>
            <w:shd w:val="clear" w:color="auto" w:fill="auto"/>
            <w:noWrap/>
          </w:tcPr>
          <w:p w:rsidR="0036677D" w:rsidRPr="0024430F" w:rsidRDefault="0036677D" w:rsidP="0036677D">
            <w:pPr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Price per head</w:t>
            </w:r>
          </w:p>
          <w:p w:rsidR="0036677D" w:rsidRPr="0024430F" w:rsidRDefault="0036677D" w:rsidP="0036677D">
            <w:pPr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(inc VAT)</w:t>
            </w:r>
          </w:p>
        </w:tc>
        <w:tc>
          <w:tcPr>
            <w:tcW w:w="845" w:type="pct"/>
            <w:tcBorders>
              <w:top w:val="single" w:sz="8" w:space="0" w:color="E5B8B7"/>
              <w:left w:val="single" w:sz="8" w:space="0" w:color="E5B8B7"/>
              <w:bottom w:val="single" w:sz="12" w:space="0" w:color="D99594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£2.9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pct"/>
            <w:tcBorders>
              <w:top w:val="single" w:sz="8" w:space="0" w:color="E5B8B7"/>
              <w:left w:val="single" w:sz="8" w:space="0" w:color="E5B8B7"/>
              <w:bottom w:val="single" w:sz="12" w:space="0" w:color="D99594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£3.9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pct"/>
            <w:tcBorders>
              <w:top w:val="single" w:sz="8" w:space="0" w:color="E5B8B7"/>
              <w:left w:val="single" w:sz="8" w:space="0" w:color="E5B8B7"/>
              <w:bottom w:val="single" w:sz="12" w:space="0" w:color="D99594"/>
              <w:right w:val="single" w:sz="8" w:space="0" w:color="E5B8B7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£7.65</w:t>
            </w:r>
          </w:p>
        </w:tc>
        <w:tc>
          <w:tcPr>
            <w:tcW w:w="1100" w:type="pct"/>
            <w:tcBorders>
              <w:top w:val="single" w:sz="8" w:space="0" w:color="E5B8B7"/>
              <w:left w:val="single" w:sz="8" w:space="0" w:color="E5B8B7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£10.95</w:t>
            </w:r>
          </w:p>
        </w:tc>
      </w:tr>
    </w:tbl>
    <w:p w:rsidR="0036677D" w:rsidRDefault="0036677D" w:rsidP="0036677D">
      <w:pPr>
        <w:jc w:val="center"/>
        <w:rPr>
          <w:rFonts w:ascii="Calibri" w:hAnsi="Calibri"/>
          <w:sz w:val="12"/>
          <w:szCs w:val="12"/>
        </w:rPr>
      </w:pPr>
    </w:p>
    <w:p w:rsidR="0044613B" w:rsidRDefault="0044613B" w:rsidP="0036677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further information or to make a booking please contact us at:</w:t>
      </w:r>
    </w:p>
    <w:p w:rsidR="0036677D" w:rsidRPr="0036677D" w:rsidRDefault="0036677D" w:rsidP="0036677D">
      <w:pPr>
        <w:jc w:val="center"/>
        <w:rPr>
          <w:rFonts w:ascii="Calibri" w:hAnsi="Calibri"/>
          <w:sz w:val="22"/>
          <w:szCs w:val="22"/>
        </w:rPr>
      </w:pPr>
      <w:r w:rsidRPr="0036677D">
        <w:rPr>
          <w:rFonts w:ascii="Calibri" w:hAnsi="Calibri"/>
          <w:sz w:val="22"/>
          <w:szCs w:val="22"/>
        </w:rPr>
        <w:t>outreachservices@treloar.org.uk</w:t>
      </w:r>
    </w:p>
    <w:p w:rsidR="0036677D" w:rsidRPr="0036677D" w:rsidRDefault="0036677D" w:rsidP="0036677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01420 547400 </w:t>
      </w:r>
      <w:proofErr w:type="spellStart"/>
      <w:r>
        <w:rPr>
          <w:rFonts w:ascii="Calibri" w:hAnsi="Calibri"/>
          <w:sz w:val="22"/>
          <w:szCs w:val="22"/>
        </w:rPr>
        <w:t>ext</w:t>
      </w:r>
      <w:proofErr w:type="spellEnd"/>
      <w:r>
        <w:rPr>
          <w:rFonts w:ascii="Calibri" w:hAnsi="Calibri"/>
          <w:sz w:val="22"/>
          <w:szCs w:val="22"/>
        </w:rPr>
        <w:t xml:space="preserve"> 6494 </w:t>
      </w:r>
    </w:p>
    <w:sectPr w:rsidR="0036677D" w:rsidRPr="0036677D" w:rsidSect="001E718D">
      <w:footerReference w:type="first" r:id="rId12"/>
      <w:type w:val="continuous"/>
      <w:pgSz w:w="11907" w:h="16840"/>
      <w:pgMar w:top="2410" w:right="851" w:bottom="567" w:left="851" w:header="641" w:footer="0" w:gutter="0"/>
      <w:cols w:space="708"/>
      <w:titlePg/>
      <w:docGrid w:linePitch="1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B2" w:rsidRDefault="000E31B2">
      <w:r>
        <w:separator/>
      </w:r>
    </w:p>
  </w:endnote>
  <w:endnote w:type="continuationSeparator" w:id="0">
    <w:p w:rsidR="000E31B2" w:rsidRDefault="000E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33" w:rsidRDefault="0044613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DE9D3F" wp14:editId="154350A9">
              <wp:simplePos x="0" y="0"/>
              <wp:positionH relativeFrom="column">
                <wp:posOffset>-540385</wp:posOffset>
              </wp:positionH>
              <wp:positionV relativeFrom="paragraph">
                <wp:posOffset>-716915</wp:posOffset>
              </wp:positionV>
              <wp:extent cx="7613650" cy="894080"/>
              <wp:effectExtent l="0" t="0" r="635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77D" w:rsidRDefault="0036677D">
                          <w:pPr>
                            <w:jc w:val="center"/>
                            <w:rPr>
                              <w:rFonts w:ascii="Arial" w:hAnsi="Arial" w:cs="Arial"/>
                              <w:color w:val="4CB748"/>
                              <w:sz w:val="14"/>
                            </w:rPr>
                          </w:pPr>
                        </w:p>
                        <w:p w:rsidR="0036677D" w:rsidRDefault="0036677D">
                          <w:pPr>
                            <w:jc w:val="center"/>
                            <w:rPr>
                              <w:rFonts w:ascii="Arial" w:hAnsi="Arial" w:cs="Arial"/>
                              <w:color w:val="4CB748"/>
                              <w:sz w:val="14"/>
                            </w:rPr>
                          </w:pPr>
                        </w:p>
                        <w:p w:rsidR="0044613B" w:rsidRPr="0044613B" w:rsidRDefault="00803733" w:rsidP="0044613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  <w:t>Founded by Sir William Purdie Treloar, Lord Mayor of London, 1906</w:t>
                          </w:r>
                        </w:p>
                        <w:p w:rsidR="00803733" w:rsidRPr="0044613B" w:rsidRDefault="00803733" w:rsidP="0044613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  <w:br/>
                          </w:r>
                          <w:r w:rsidRPr="0044613B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Treloar Trust, a company limited by guarantee. </w:t>
                          </w:r>
                          <w:proofErr w:type="gramStart"/>
                          <w:r w:rsidRPr="0044613B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Registered in England number 4466362.</w:t>
                          </w:r>
                          <w:proofErr w:type="gramEnd"/>
                        </w:p>
                        <w:p w:rsidR="00803733" w:rsidRPr="0044613B" w:rsidRDefault="0080373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Registered office: Treloar Trust, Powell Drive, Holybourne, Alton, Hampshire GU34 4GL</w:t>
                          </w:r>
                        </w:p>
                        <w:p w:rsidR="00803733" w:rsidRPr="0044613B" w:rsidRDefault="0080373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Charity number: 1092857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56.45pt;width:599.5pt;height: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7H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" stroked="f">
              <v:textbox>
                <w:txbxContent>
                  <w:p w:rsidR="0036677D" w:rsidRDefault="0036677D">
                    <w:pPr>
                      <w:jc w:val="center"/>
                      <w:rPr>
                        <w:rFonts w:ascii="Arial" w:hAnsi="Arial" w:cs="Arial"/>
                        <w:color w:val="4CB748"/>
                        <w:sz w:val="14"/>
                      </w:rPr>
                    </w:pPr>
                  </w:p>
                  <w:p w:rsidR="0036677D" w:rsidRDefault="0036677D">
                    <w:pPr>
                      <w:jc w:val="center"/>
                      <w:rPr>
                        <w:rFonts w:ascii="Arial" w:hAnsi="Arial" w:cs="Arial"/>
                        <w:color w:val="4CB748"/>
                        <w:sz w:val="14"/>
                      </w:rPr>
                    </w:pPr>
                  </w:p>
                  <w:p w:rsidR="0044613B" w:rsidRPr="0044613B" w:rsidRDefault="00803733" w:rsidP="0044613B">
                    <w:pPr>
                      <w:jc w:val="center"/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</w:pPr>
                    <w:r w:rsidRPr="0044613B"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  <w:t>Founded by Sir William Purdie Treloar, Lord Mayor of London, 1906</w:t>
                    </w:r>
                  </w:p>
                  <w:p w:rsidR="00803733" w:rsidRPr="0044613B" w:rsidRDefault="00803733" w:rsidP="0044613B">
                    <w:pPr>
                      <w:jc w:val="center"/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</w:pPr>
                    <w:r w:rsidRPr="0044613B"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  <w:br/>
                    </w:r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Treloar Trust, a company limited by guarantee. </w:t>
                    </w:r>
                    <w:proofErr w:type="gramStart"/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Registered in England number 4466362.</w:t>
                    </w:r>
                    <w:proofErr w:type="gramEnd"/>
                  </w:p>
                  <w:p w:rsidR="00803733" w:rsidRPr="0044613B" w:rsidRDefault="00803733">
                    <w:pPr>
                      <w:jc w:val="center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Registered office: Treloar Trust, Powell Drive, Holybourne, Alton, Hampshire GU34 4GL</w:t>
                    </w:r>
                  </w:p>
                  <w:p w:rsidR="00803733" w:rsidRPr="0044613B" w:rsidRDefault="0080373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Charity number: 1092857</w:t>
                    </w:r>
                  </w:p>
                </w:txbxContent>
              </v:textbox>
            </v:shape>
          </w:pict>
        </mc:Fallback>
      </mc:AlternateContent>
    </w:r>
    <w:r w:rsidR="0036677D"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40.7pt;width:43.85pt;height:35.35pt;z-index:251658752;mso-wrap-edited:f;mso-position-horizontal-relative:text;mso-position-vertical-relative:text" wrapcoords="-44 0 -44 21546 21600 21546 21600 0 -44 0">
          <v:imagedata r:id="rId1" o:title=""/>
          <w10:wrap type="tight"/>
        </v:shape>
        <o:OLEObject Type="Embed" ProgID="MSPhotoEd.3" ShapeID="_x0000_s2054" DrawAspect="Content" ObjectID="_1643619598" r:id="rId2"/>
      </w:pict>
    </w:r>
    <w:r w:rsidR="0036677D">
      <w:rPr>
        <w:noProof/>
        <w:sz w:val="20"/>
        <w:lang w:val="en-US"/>
      </w:rPr>
      <w:pict>
        <v:shape id="_x0000_s2053" type="#_x0000_t75" style="position:absolute;margin-left:457.65pt;margin-top:-43.55pt;width:54.5pt;height:36.4pt;z-index:251657728;mso-wrap-edited:f;mso-position-horizontal-relative:text;mso-position-vertical-relative:text" wrapcoords="-32 0 -32 21552 21600 21552 21600 0 -32 0">
          <v:imagedata r:id="rId3" o:title=""/>
          <w10:wrap type="tight"/>
        </v:shape>
        <o:OLEObject Type="Embed" ProgID="MSPhotoEd.3" ShapeID="_x0000_s2053" DrawAspect="Content" ObjectID="_1643619597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B2" w:rsidRDefault="000E31B2">
      <w:r>
        <w:separator/>
      </w:r>
    </w:p>
  </w:footnote>
  <w:footnote w:type="continuationSeparator" w:id="0">
    <w:p w:rsidR="000E31B2" w:rsidRDefault="000E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442"/>
    <w:multiLevelType w:val="hybridMultilevel"/>
    <w:tmpl w:val="05DAE48E"/>
    <w:lvl w:ilvl="0" w:tplc="08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0369"/>
    <w:multiLevelType w:val="hybridMultilevel"/>
    <w:tmpl w:val="B35ECD84"/>
    <w:lvl w:ilvl="0" w:tplc="08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65D0"/>
    <w:multiLevelType w:val="hybridMultilevel"/>
    <w:tmpl w:val="691247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0636C3"/>
    <w:multiLevelType w:val="hybridMultilevel"/>
    <w:tmpl w:val="4AF4E1D4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B66BF"/>
    <w:multiLevelType w:val="hybridMultilevel"/>
    <w:tmpl w:val="D9669710"/>
    <w:lvl w:ilvl="0" w:tplc="A6ACA3E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16033"/>
    <w:multiLevelType w:val="hybridMultilevel"/>
    <w:tmpl w:val="5BA2C452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130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i554zC2IWOTY6plDyFjoJoC4Bs=" w:salt="t2Q8hOe8HQOC7qSeK6dGtA=="/>
  <w:defaultTabStop w:val="720"/>
  <w:drawingGridHorizontalSpacing w:val="109"/>
  <w:drawingGridVerticalSpacing w:val="74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E"/>
    <w:rsid w:val="00000BE6"/>
    <w:rsid w:val="000019AB"/>
    <w:rsid w:val="00010135"/>
    <w:rsid w:val="00034CAF"/>
    <w:rsid w:val="00087A16"/>
    <w:rsid w:val="000D3FE8"/>
    <w:rsid w:val="000D7CC7"/>
    <w:rsid w:val="000E31B2"/>
    <w:rsid w:val="00101FEE"/>
    <w:rsid w:val="00112DB3"/>
    <w:rsid w:val="00131626"/>
    <w:rsid w:val="001524C4"/>
    <w:rsid w:val="00152658"/>
    <w:rsid w:val="001C29DE"/>
    <w:rsid w:val="001E718D"/>
    <w:rsid w:val="00213BDD"/>
    <w:rsid w:val="0022233B"/>
    <w:rsid w:val="002440B4"/>
    <w:rsid w:val="0024430F"/>
    <w:rsid w:val="002B691A"/>
    <w:rsid w:val="002E31D1"/>
    <w:rsid w:val="00301F00"/>
    <w:rsid w:val="00303862"/>
    <w:rsid w:val="00333140"/>
    <w:rsid w:val="003335CC"/>
    <w:rsid w:val="003500BA"/>
    <w:rsid w:val="0036677D"/>
    <w:rsid w:val="0037370E"/>
    <w:rsid w:val="00380F00"/>
    <w:rsid w:val="00393AEB"/>
    <w:rsid w:val="00397254"/>
    <w:rsid w:val="003B4F61"/>
    <w:rsid w:val="003B601B"/>
    <w:rsid w:val="003D32E7"/>
    <w:rsid w:val="003D3B2A"/>
    <w:rsid w:val="003D4508"/>
    <w:rsid w:val="003E24D2"/>
    <w:rsid w:val="003F31BF"/>
    <w:rsid w:val="003F6C2E"/>
    <w:rsid w:val="004051A8"/>
    <w:rsid w:val="00407C35"/>
    <w:rsid w:val="0041577C"/>
    <w:rsid w:val="0042308D"/>
    <w:rsid w:val="00442620"/>
    <w:rsid w:val="0044613B"/>
    <w:rsid w:val="004503DA"/>
    <w:rsid w:val="0045342E"/>
    <w:rsid w:val="00464DD1"/>
    <w:rsid w:val="0047568B"/>
    <w:rsid w:val="0048761B"/>
    <w:rsid w:val="004A1276"/>
    <w:rsid w:val="004A1608"/>
    <w:rsid w:val="004A1D5F"/>
    <w:rsid w:val="004A74F1"/>
    <w:rsid w:val="00503D94"/>
    <w:rsid w:val="00506100"/>
    <w:rsid w:val="00521B49"/>
    <w:rsid w:val="00526A0C"/>
    <w:rsid w:val="00535492"/>
    <w:rsid w:val="00536E95"/>
    <w:rsid w:val="00537DCB"/>
    <w:rsid w:val="00541609"/>
    <w:rsid w:val="00541F8D"/>
    <w:rsid w:val="00561141"/>
    <w:rsid w:val="005B24F4"/>
    <w:rsid w:val="005B443C"/>
    <w:rsid w:val="005D3441"/>
    <w:rsid w:val="005D5991"/>
    <w:rsid w:val="006068C8"/>
    <w:rsid w:val="00614FBC"/>
    <w:rsid w:val="00623195"/>
    <w:rsid w:val="006267D9"/>
    <w:rsid w:val="00632E70"/>
    <w:rsid w:val="00646A05"/>
    <w:rsid w:val="00666D71"/>
    <w:rsid w:val="00670604"/>
    <w:rsid w:val="006A7A20"/>
    <w:rsid w:val="006C3294"/>
    <w:rsid w:val="006C48A4"/>
    <w:rsid w:val="006F52EF"/>
    <w:rsid w:val="006F66B3"/>
    <w:rsid w:val="00730435"/>
    <w:rsid w:val="007330E0"/>
    <w:rsid w:val="0075558B"/>
    <w:rsid w:val="00757994"/>
    <w:rsid w:val="00775B8F"/>
    <w:rsid w:val="00776A09"/>
    <w:rsid w:val="00794EFC"/>
    <w:rsid w:val="007B33E2"/>
    <w:rsid w:val="007B47A6"/>
    <w:rsid w:val="007C4A0C"/>
    <w:rsid w:val="007D6EF3"/>
    <w:rsid w:val="00802D9F"/>
    <w:rsid w:val="00803733"/>
    <w:rsid w:val="00823BE0"/>
    <w:rsid w:val="00851223"/>
    <w:rsid w:val="0087143B"/>
    <w:rsid w:val="00872FBC"/>
    <w:rsid w:val="008867F3"/>
    <w:rsid w:val="00891285"/>
    <w:rsid w:val="008A282F"/>
    <w:rsid w:val="008C7C67"/>
    <w:rsid w:val="008E676B"/>
    <w:rsid w:val="008F102B"/>
    <w:rsid w:val="008F150D"/>
    <w:rsid w:val="008F3C58"/>
    <w:rsid w:val="009021CE"/>
    <w:rsid w:val="00902F50"/>
    <w:rsid w:val="0090399E"/>
    <w:rsid w:val="0090554F"/>
    <w:rsid w:val="009101B2"/>
    <w:rsid w:val="009A66AD"/>
    <w:rsid w:val="009A71D3"/>
    <w:rsid w:val="009B1CF9"/>
    <w:rsid w:val="009C14D5"/>
    <w:rsid w:val="009E1CB6"/>
    <w:rsid w:val="009F1961"/>
    <w:rsid w:val="009F2E02"/>
    <w:rsid w:val="009F3EA4"/>
    <w:rsid w:val="00A235BB"/>
    <w:rsid w:val="00A24414"/>
    <w:rsid w:val="00A313CB"/>
    <w:rsid w:val="00A51338"/>
    <w:rsid w:val="00A628C2"/>
    <w:rsid w:val="00A67A1D"/>
    <w:rsid w:val="00A75A27"/>
    <w:rsid w:val="00A9116E"/>
    <w:rsid w:val="00A935AD"/>
    <w:rsid w:val="00AA114A"/>
    <w:rsid w:val="00AA7204"/>
    <w:rsid w:val="00AB3E47"/>
    <w:rsid w:val="00AC4776"/>
    <w:rsid w:val="00AE08F2"/>
    <w:rsid w:val="00AF0C77"/>
    <w:rsid w:val="00B17F25"/>
    <w:rsid w:val="00B22ACB"/>
    <w:rsid w:val="00B55BFB"/>
    <w:rsid w:val="00B60D7E"/>
    <w:rsid w:val="00B6696B"/>
    <w:rsid w:val="00B72686"/>
    <w:rsid w:val="00C1342C"/>
    <w:rsid w:val="00C151CE"/>
    <w:rsid w:val="00C5515E"/>
    <w:rsid w:val="00C9083F"/>
    <w:rsid w:val="00CA1733"/>
    <w:rsid w:val="00CB6DDC"/>
    <w:rsid w:val="00CF2614"/>
    <w:rsid w:val="00CF6479"/>
    <w:rsid w:val="00D062D7"/>
    <w:rsid w:val="00D3045F"/>
    <w:rsid w:val="00D41A75"/>
    <w:rsid w:val="00D56168"/>
    <w:rsid w:val="00D6317C"/>
    <w:rsid w:val="00D6739D"/>
    <w:rsid w:val="00D76DE7"/>
    <w:rsid w:val="00DB290A"/>
    <w:rsid w:val="00DF717A"/>
    <w:rsid w:val="00E314B1"/>
    <w:rsid w:val="00E4214D"/>
    <w:rsid w:val="00E65B5E"/>
    <w:rsid w:val="00E75271"/>
    <w:rsid w:val="00E81E9F"/>
    <w:rsid w:val="00E854F4"/>
    <w:rsid w:val="00E86073"/>
    <w:rsid w:val="00EA652E"/>
    <w:rsid w:val="00EC2D55"/>
    <w:rsid w:val="00EC3B95"/>
    <w:rsid w:val="00ED407A"/>
    <w:rsid w:val="00ED4CA5"/>
    <w:rsid w:val="00EE6FA0"/>
    <w:rsid w:val="00EF19FC"/>
    <w:rsid w:val="00F21849"/>
    <w:rsid w:val="00F4091D"/>
    <w:rsid w:val="00F55433"/>
    <w:rsid w:val="00F62D52"/>
    <w:rsid w:val="00F7514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entury Gothic" w:hAnsi="Century Gothic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13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393A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ediumList2-Accent1">
    <w:name w:val="Medium List 2 Accent 1"/>
    <w:basedOn w:val="TableNormal"/>
    <w:uiPriority w:val="66"/>
    <w:rsid w:val="004A1276"/>
    <w:rPr>
      <w:rFonts w:ascii="Cambria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F55433"/>
    <w:rPr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F554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554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543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MediumShading2-Accent3">
    <w:name w:val="Medium Shading 2 Accent 3"/>
    <w:basedOn w:val="TableNormal"/>
    <w:uiPriority w:val="64"/>
    <w:rsid w:val="002440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22AC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B22AC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F751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LightGrid-Accent6">
    <w:name w:val="Light Grid Accent 6"/>
    <w:basedOn w:val="TableNormal"/>
    <w:uiPriority w:val="62"/>
    <w:rsid w:val="004876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6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entury Gothic" w:hAnsi="Century Gothic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13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393A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ediumList2-Accent1">
    <w:name w:val="Medium List 2 Accent 1"/>
    <w:basedOn w:val="TableNormal"/>
    <w:uiPriority w:val="66"/>
    <w:rsid w:val="004A1276"/>
    <w:rPr>
      <w:rFonts w:ascii="Cambria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F55433"/>
    <w:rPr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F554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554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543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MediumShading2-Accent3">
    <w:name w:val="Medium Shading 2 Accent 3"/>
    <w:basedOn w:val="TableNormal"/>
    <w:uiPriority w:val="64"/>
    <w:rsid w:val="002440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22AC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B22AC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F751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LightGrid-Accent6">
    <w:name w:val="Light Grid Accent 6"/>
    <w:basedOn w:val="TableNormal"/>
    <w:uiPriority w:val="62"/>
    <w:rsid w:val="004876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6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A998-AC06-451B-985D-604E7C31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877AE8A5</Template>
  <TotalTime>31</TotalTime>
  <Pages>1</Pages>
  <Words>185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Treloar Trust</dc:creator>
  <cp:lastModifiedBy>Doran, Nicola</cp:lastModifiedBy>
  <cp:revision>8</cp:revision>
  <cp:lastPrinted>2017-10-13T12:16:00Z</cp:lastPrinted>
  <dcterms:created xsi:type="dcterms:W3CDTF">2020-01-13T11:28:00Z</dcterms:created>
  <dcterms:modified xsi:type="dcterms:W3CDTF">2020-02-19T12:13:00Z</dcterms:modified>
</cp:coreProperties>
</file>